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D7653" w14:textId="508FE1D0" w:rsidR="002B38E2" w:rsidRDefault="00D36E38" w:rsidP="00D36E3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Sarah Raymond Fitzwilliam</w:t>
      </w:r>
    </w:p>
    <w:p w14:paraId="15522D40" w14:textId="0C8D1C33" w:rsidR="00D36E38" w:rsidRDefault="00D36E38" w:rsidP="00D36E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Researchers: </w:t>
      </w:r>
      <w:r w:rsidR="00D0465D">
        <w:rPr>
          <w:rFonts w:ascii="Times New Roman" w:hAnsi="Times New Roman" w:cs="Times New Roman"/>
        </w:rPr>
        <w:t>Milan Jackson, Maria Mears, Susan Rush, and Candace Summers</w:t>
      </w:r>
    </w:p>
    <w:p w14:paraId="4B89BEB0" w14:textId="161D2DCC" w:rsidR="00D36E38" w:rsidRDefault="00D36E38" w:rsidP="00D36E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Year Featured: </w:t>
      </w:r>
      <w:r w:rsidR="00D0465D">
        <w:rPr>
          <w:rFonts w:ascii="Times New Roman" w:hAnsi="Times New Roman" w:cs="Times New Roman"/>
        </w:rPr>
        <w:t xml:space="preserve">1996 and </w:t>
      </w:r>
      <w:r>
        <w:rPr>
          <w:rFonts w:ascii="Times New Roman" w:hAnsi="Times New Roman" w:cs="Times New Roman"/>
        </w:rPr>
        <w:t>2024</w:t>
      </w:r>
    </w:p>
    <w:p w14:paraId="2E73FF35" w14:textId="608B6BF8" w:rsidR="00D36E38" w:rsidRDefault="00D36E38" w:rsidP="00D36E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Items included in this packet:</w:t>
      </w:r>
    </w:p>
    <w:p w14:paraId="4DB0E7AA" w14:textId="4464D075" w:rsidR="00D0465D" w:rsidRDefault="00D0465D" w:rsidP="00D046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Maria Mears and Candace Summers, “Biography of Sarah E. Raymond Fitzwilliam,” 2024.</w:t>
      </w:r>
    </w:p>
    <w:p w14:paraId="60F98F3F" w14:textId="5A74CB87" w:rsidR="00D0465D" w:rsidRDefault="00D0465D" w:rsidP="00D046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Milan Jackson, Research </w:t>
      </w:r>
      <w:proofErr w:type="gramStart"/>
      <w:r>
        <w:rPr>
          <w:rFonts w:ascii="Times New Roman" w:hAnsi="Times New Roman" w:cs="Times New Roman"/>
        </w:rPr>
        <w:t>notes</w:t>
      </w:r>
      <w:proofErr w:type="gramEnd"/>
      <w:r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t>Sarah E. Raymond Fitzwilliam</w:t>
      </w:r>
    </w:p>
    <w:p w14:paraId="495860C7" w14:textId="4FE50493" w:rsidR="00D0465D" w:rsidRDefault="00D0465D" w:rsidP="00D046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 of Sarah E. Raymond Fitzwilliam</w:t>
      </w:r>
    </w:p>
    <w:p w14:paraId="7005B085" w14:textId="2D6E73B4" w:rsidR="00D0465D" w:rsidRDefault="00D0465D" w:rsidP="00D046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 of Sarah E. Raymond Fitzwilliam and Captain F.J. Fitzwilliam</w:t>
      </w:r>
    </w:p>
    <w:p w14:paraId="60F9552D" w14:textId="77777777" w:rsidR="00D0465D" w:rsidRDefault="00D0465D" w:rsidP="00D046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Fitzwilliam’s Passport, dated November 2, 1912</w:t>
      </w:r>
    </w:p>
    <w:p w14:paraId="7FF5CDB0" w14:textId="69C648FB" w:rsidR="00D0465D" w:rsidRDefault="00D0465D" w:rsidP="00D046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Notes</w:t>
      </w:r>
      <w:r>
        <w:rPr>
          <w:rFonts w:ascii="Times New Roman" w:hAnsi="Times New Roman" w:cs="Times New Roman"/>
        </w:rPr>
        <w:t xml:space="preserve"> on Sarah Raymond Fitzwilliam</w:t>
      </w:r>
    </w:p>
    <w:p w14:paraId="13E0CFB4" w14:textId="1E10FB80" w:rsidR="00D0465D" w:rsidRDefault="00D0465D" w:rsidP="00D046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from Sarah to M</w:t>
      </w:r>
      <w:r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E. M. Prince</w:t>
      </w:r>
      <w:r>
        <w:rPr>
          <w:rFonts w:ascii="Times New Roman" w:hAnsi="Times New Roman" w:cs="Times New Roman"/>
        </w:rPr>
        <w:t>, August 19, 1902.</w:t>
      </w:r>
    </w:p>
    <w:p w14:paraId="328CDC1F" w14:textId="48FF7084" w:rsidR="00D0465D" w:rsidRDefault="00D0465D" w:rsidP="00D046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from Sarah regarding Capt. Fitzwilliam</w:t>
      </w:r>
      <w:r>
        <w:rPr>
          <w:rFonts w:ascii="Times New Roman" w:hAnsi="Times New Roman" w:cs="Times New Roman"/>
        </w:rPr>
        <w:t>, undated.</w:t>
      </w:r>
    </w:p>
    <w:p w14:paraId="63AF8E78" w14:textId="34D2E188" w:rsidR="00D0465D" w:rsidRDefault="00D0465D" w:rsidP="00D36E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 directory search</w:t>
      </w:r>
      <w:r>
        <w:rPr>
          <w:rFonts w:ascii="Times New Roman" w:hAnsi="Times New Roman" w:cs="Times New Roman"/>
        </w:rPr>
        <w:t xml:space="preserve"> compiled by </w:t>
      </w:r>
      <w:r>
        <w:rPr>
          <w:rFonts w:ascii="Times New Roman" w:hAnsi="Times New Roman" w:cs="Times New Roman"/>
        </w:rPr>
        <w:t>Milan Jackson.</w:t>
      </w:r>
    </w:p>
    <w:p w14:paraId="6AE599B9" w14:textId="3718F86E" w:rsidR="00D0465D" w:rsidRDefault="00D0465D" w:rsidP="00D36E3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Summary of Newspapers.com research on Sarah Raymond Fitzwilliam, compiled by Susan Rush.</w:t>
      </w:r>
    </w:p>
    <w:p w14:paraId="1C247BD8" w14:textId="77777777" w:rsidR="00B817D4" w:rsidRDefault="00B817D4" w:rsidP="00B817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“Woman as Superintendent of Schools,” </w:t>
      </w:r>
      <w:r>
        <w:rPr>
          <w:rFonts w:ascii="Times New Roman" w:hAnsi="Times New Roman" w:cs="Times New Roman"/>
          <w:i/>
          <w:iCs/>
        </w:rPr>
        <w:t>The Inter Ocean,</w:t>
      </w:r>
      <w:r>
        <w:rPr>
          <w:rFonts w:ascii="Times New Roman" w:hAnsi="Times New Roman" w:cs="Times New Roman"/>
        </w:rPr>
        <w:t xml:space="preserve"> August 13, 1881.</w:t>
      </w:r>
    </w:p>
    <w:p w14:paraId="3FB434C7" w14:textId="77777777" w:rsidR="00016C6F" w:rsidRDefault="00016C6F" w:rsidP="00016C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marriage of Capt. F. J. Fitzwilliam…,”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June 26, 1896.</w:t>
      </w:r>
    </w:p>
    <w:p w14:paraId="26B3DFCA" w14:textId="77777777" w:rsidR="00016C6F" w:rsidRDefault="00016C6F" w:rsidP="00016C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“Captain Frank J. Fitzwilliam…,” </w:t>
      </w:r>
      <w:r>
        <w:rPr>
          <w:rFonts w:ascii="Times New Roman" w:hAnsi="Times New Roman" w:cs="Times New Roman"/>
          <w:i/>
          <w:iCs/>
        </w:rPr>
        <w:t>Chicago Tribune</w:t>
      </w:r>
      <w:r>
        <w:rPr>
          <w:rFonts w:ascii="Times New Roman" w:hAnsi="Times New Roman" w:cs="Times New Roman"/>
        </w:rPr>
        <w:t>, December 24, 1899.</w:t>
      </w:r>
    </w:p>
    <w:p w14:paraId="6C87E0CC" w14:textId="77777777" w:rsidR="00016C6F" w:rsidRDefault="00016C6F" w:rsidP="00016C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“F. J. Fitzwilliam is Dead,”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, December 25, 1899.</w:t>
      </w:r>
    </w:p>
    <w:p w14:paraId="142FAC49" w14:textId="77777777" w:rsidR="00016C6F" w:rsidRDefault="00016C6F" w:rsidP="00016C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“Miss Trotter Dead,” </w:t>
      </w:r>
      <w:r>
        <w:rPr>
          <w:rFonts w:ascii="Times New Roman" w:hAnsi="Times New Roman" w:cs="Times New Roman"/>
          <w:i/>
          <w:iCs/>
        </w:rPr>
        <w:t xml:space="preserve">The Pantagraph, </w:t>
      </w:r>
      <w:r>
        <w:rPr>
          <w:rFonts w:ascii="Times New Roman" w:hAnsi="Times New Roman" w:cs="Times New Roman"/>
        </w:rPr>
        <w:t>February 12, 1904.</w:t>
      </w:r>
    </w:p>
    <w:p w14:paraId="0FFF2445" w14:textId="77777777" w:rsidR="00016C6F" w:rsidRPr="00C57EBD" w:rsidRDefault="00016C6F" w:rsidP="00016C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“Bequest Left by James Trotter,” </w:t>
      </w:r>
      <w:r>
        <w:rPr>
          <w:rFonts w:ascii="Times New Roman" w:hAnsi="Times New Roman" w:cs="Times New Roman"/>
          <w:i/>
        </w:rPr>
        <w:t>The Pantagraph</w:t>
      </w:r>
      <w:r>
        <w:rPr>
          <w:rFonts w:ascii="Times New Roman" w:hAnsi="Times New Roman" w:cs="Times New Roman"/>
          <w:iCs/>
        </w:rPr>
        <w:t>, February 1, 1907.</w:t>
      </w:r>
    </w:p>
    <w:p w14:paraId="4A1F291B" w14:textId="77777777" w:rsidR="00016C6F" w:rsidRPr="00C57EBD" w:rsidRDefault="00016C6F" w:rsidP="00016C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“Plans for Unveiling of Trotter Fountain,” </w:t>
      </w:r>
      <w:r>
        <w:rPr>
          <w:rFonts w:ascii="Times New Roman" w:hAnsi="Times New Roman" w:cs="Times New Roman"/>
          <w:i/>
        </w:rPr>
        <w:t>The Pantagraph,</w:t>
      </w:r>
      <w:r>
        <w:rPr>
          <w:rFonts w:ascii="Times New Roman" w:hAnsi="Times New Roman" w:cs="Times New Roman"/>
          <w:iCs/>
        </w:rPr>
        <w:t xml:space="preserve"> February 17, 1910.</w:t>
      </w:r>
    </w:p>
    <w:p w14:paraId="68514CFD" w14:textId="4EF1C054" w:rsidR="00FB6735" w:rsidRDefault="00FB6735" w:rsidP="00FB67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Mrs. Fitzwilliam’s Varied Activities,”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May 21, 1914.</w:t>
      </w:r>
    </w:p>
    <w:p w14:paraId="13FCA933" w14:textId="77777777" w:rsidR="00FB6735" w:rsidRDefault="00FB6735" w:rsidP="00FB67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“Mrs. Fitzwilliam Dead in Chicago,” </w:t>
      </w:r>
      <w:r>
        <w:rPr>
          <w:rFonts w:ascii="Times New Roman" w:hAnsi="Times New Roman" w:cs="Times New Roman"/>
          <w:i/>
          <w:iCs/>
        </w:rPr>
        <w:t>The Pantagraph,</w:t>
      </w:r>
      <w:r>
        <w:rPr>
          <w:rFonts w:ascii="Times New Roman" w:hAnsi="Times New Roman" w:cs="Times New Roman"/>
        </w:rPr>
        <w:t xml:space="preserve"> February 1, 1918.</w:t>
      </w:r>
    </w:p>
    <w:p w14:paraId="5EF3C099" w14:textId="77777777" w:rsidR="00FB6735" w:rsidRDefault="00FB6735" w:rsidP="00FB67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“Obituary,” </w:t>
      </w:r>
      <w:r>
        <w:rPr>
          <w:rFonts w:ascii="Times New Roman" w:hAnsi="Times New Roman" w:cs="Times New Roman"/>
          <w:i/>
          <w:iCs/>
        </w:rPr>
        <w:t>Chicago Tribune</w:t>
      </w:r>
      <w:r>
        <w:rPr>
          <w:rFonts w:ascii="Times New Roman" w:hAnsi="Times New Roman" w:cs="Times New Roman"/>
        </w:rPr>
        <w:t>, February 1, 1918.</w:t>
      </w:r>
    </w:p>
    <w:p w14:paraId="4D24E9A7" w14:textId="4630934E" w:rsidR="00B817D4" w:rsidRPr="009D556A" w:rsidRDefault="00FB6735" w:rsidP="009D55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“Fitzwilliam – Sarah E. Raymond…,” </w:t>
      </w:r>
      <w:r>
        <w:rPr>
          <w:rFonts w:ascii="Times New Roman" w:hAnsi="Times New Roman" w:cs="Times New Roman"/>
          <w:i/>
          <w:iCs/>
        </w:rPr>
        <w:t>Chicago Tribune</w:t>
      </w:r>
      <w:r>
        <w:rPr>
          <w:rFonts w:ascii="Times New Roman" w:hAnsi="Times New Roman" w:cs="Times New Roman"/>
        </w:rPr>
        <w:t>, February 1, 1918</w:t>
      </w:r>
      <w:r w:rsidR="009D556A">
        <w:rPr>
          <w:rFonts w:ascii="Times New Roman" w:hAnsi="Times New Roman" w:cs="Times New Roman"/>
        </w:rPr>
        <w:t>.</w:t>
      </w:r>
    </w:p>
    <w:p w14:paraId="7A0453D4" w14:textId="31B948EF" w:rsidR="00D36E38" w:rsidRPr="00D0465D" w:rsidRDefault="00D36E38" w:rsidP="00D36E38">
      <w:pPr>
        <w:rPr>
          <w:rFonts w:ascii="Times New Roman" w:hAnsi="Times New Roman" w:cs="Times New Roman"/>
          <w:b/>
          <w:bCs/>
        </w:rPr>
      </w:pPr>
      <w:r w:rsidRPr="00D0465D">
        <w:rPr>
          <w:rFonts w:ascii="Times New Roman" w:hAnsi="Times New Roman" w:cs="Times New Roman"/>
          <w:b/>
          <w:bCs/>
        </w:rPr>
        <w:t>Newspapers</w:t>
      </w:r>
    </w:p>
    <w:p w14:paraId="3D72A73F" w14:textId="77777777" w:rsidR="00D0465D" w:rsidRDefault="00D0465D" w:rsidP="00D0465D">
      <w:pPr>
        <w:pStyle w:val="Body"/>
        <w:rPr>
          <w:rStyle w:val="Hyperlink0"/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</w:rPr>
        <w:t xml:space="preserve">Newspapers –Articles can be found on Newspapers.com or Newspaper </w:t>
      </w:r>
      <w:hyperlink r:id="rId5" w:history="1">
        <w:r>
          <w:rPr>
            <w:rStyle w:val="Hyperlink0"/>
            <w:rFonts w:ascii="Times New Roman" w:hAnsi="Times New Roman"/>
            <w:sz w:val="24"/>
            <w:szCs w:val="24"/>
          </w:rPr>
          <w:t>a</w:t>
        </w:r>
        <w:r>
          <w:rPr>
            <w:rStyle w:val="Hyperlink0"/>
            <w:rFonts w:ascii="Times New Roman" w:hAnsi="Times New Roman"/>
            <w:sz w:val="24"/>
            <w:szCs w:val="24"/>
            <w:lang w:val="it-IT"/>
          </w:rPr>
          <w:t>rchive.com</w:t>
        </w:r>
      </w:hyperlink>
    </w:p>
    <w:p w14:paraId="1D4D3C49" w14:textId="77777777" w:rsidR="00D0465D" w:rsidRDefault="00D0465D" w:rsidP="00D0465D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55275DFE" w14:textId="71007F7A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“Announcement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30, 1872.</w:t>
      </w:r>
    </w:p>
    <w:p w14:paraId="52156687" w14:textId="05208CA7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School Superintendency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9, 1874.</w:t>
      </w:r>
    </w:p>
    <w:p w14:paraId="599467BA" w14:textId="6F18EAAB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“Yesterday Prof. S. D. Gaylord…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Leader.</w:t>
      </w:r>
      <w:r>
        <w:rPr>
          <w:rFonts w:ascii="Times New Roman" w:hAnsi="Times New Roman" w:cs="Times New Roman"/>
        </w:rPr>
        <w:t xml:space="preserve"> August 12, 1874.</w:t>
      </w:r>
    </w:p>
    <w:p w14:paraId="6002A0B8" w14:textId="15EA9CFC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“Among the Schools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April 3, 1875.</w:t>
      </w:r>
    </w:p>
    <w:p w14:paraId="515D5176" w14:textId="48311191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School Question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5, 1875.</w:t>
      </w:r>
    </w:p>
    <w:p w14:paraId="1900E233" w14:textId="31230676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“About that School Article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5, 1875.</w:t>
      </w:r>
    </w:p>
    <w:p w14:paraId="3F788E01" w14:textId="64D64C86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“Our Schools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6, 1875.</w:t>
      </w:r>
    </w:p>
    <w:p w14:paraId="346407B2" w14:textId="70B1B783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“Our Schools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13, 1875.</w:t>
      </w:r>
    </w:p>
    <w:p w14:paraId="2595977D" w14:textId="027638C7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“Personal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24, 1875.</w:t>
      </w:r>
    </w:p>
    <w:p w14:paraId="20225747" w14:textId="4500BD36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“Books Again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September 20, 1875.</w:t>
      </w:r>
    </w:p>
    <w:p w14:paraId="6C4824ED" w14:textId="479A6750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Bloomington public schools…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Weekly Post and Mail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September 23, 1875.</w:t>
      </w:r>
    </w:p>
    <w:p w14:paraId="60CE60D5" w14:textId="332DA1DB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“School Superintendent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October 8, 1875.</w:t>
      </w:r>
    </w:p>
    <w:p w14:paraId="015EF9A6" w14:textId="402FFDF1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“One Hundred Years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November 24, 18758.</w:t>
      </w:r>
    </w:p>
    <w:p w14:paraId="058DF39D" w14:textId="571D2CF7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“- Miss Sarah Eliza Raymond…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May 4, 1876.</w:t>
      </w:r>
    </w:p>
    <w:p w14:paraId="313849E3" w14:textId="272F3F2D" w:rsidR="00D36E38" w:rsidRDefault="00D36E3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“Night School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October 31, 1876.</w:t>
      </w:r>
    </w:p>
    <w:p w14:paraId="1B6480D3" w14:textId="7FC838D5" w:rsidR="00D36E3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School Sharps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51F08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6, 1877.</w:t>
      </w:r>
    </w:p>
    <w:p w14:paraId="1DF43E0C" w14:textId="1E311333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“Social Science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Tribune</w:t>
      </w:r>
      <w:r w:rsidR="00851F0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September 8, 1877.</w:t>
      </w:r>
    </w:p>
    <w:p w14:paraId="3929017B" w14:textId="0148729A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“Continuation of Miss Raymond’s Report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. September 10, 1877.</w:t>
      </w:r>
    </w:p>
    <w:p w14:paraId="46523854" w14:textId="5ECD33C8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“Our Schools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September 10, 1877.</w:t>
      </w:r>
    </w:p>
    <w:p w14:paraId="60A613A9" w14:textId="683DF0B2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December 31, 1877.</w:t>
      </w:r>
    </w:p>
    <w:p w14:paraId="6021866F" w14:textId="509B25F6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Card of Invitation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10, 1878.</w:t>
      </w:r>
    </w:p>
    <w:p w14:paraId="1AD303B3" w14:textId="4DF91935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“Social Scientists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Inter Ocean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19, 1878.</w:t>
      </w:r>
    </w:p>
    <w:p w14:paraId="3CCBAC97" w14:textId="2B47B89A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“Personal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January 26, 1878.</w:t>
      </w:r>
    </w:p>
    <w:p w14:paraId="43D3AD7C" w14:textId="01D2AA1A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Western Rural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August 9, 1879.</w:t>
      </w:r>
    </w:p>
    <w:p w14:paraId="0627C76C" w14:textId="70303874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“School Election Notice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November 8, 1879.</w:t>
      </w:r>
    </w:p>
    <w:p w14:paraId="2ECF4237" w14:textId="3288A338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September 6, 1880.</w:t>
      </w:r>
    </w:p>
    <w:p w14:paraId="14DEF7D8" w14:textId="43EAF2A6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“School Suffrage of Women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18, 1881.</w:t>
      </w:r>
    </w:p>
    <w:p w14:paraId="35E33861" w14:textId="692E5DF9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Series of Historical Lectures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March 16, 1881.</w:t>
      </w:r>
    </w:p>
    <w:p w14:paraId="16869A28" w14:textId="2221B656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“Closing Meeting of the Old Board of Education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7, 1881.</w:t>
      </w:r>
    </w:p>
    <w:p w14:paraId="12667C13" w14:textId="48C6E896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B817D4">
        <w:rPr>
          <w:rFonts w:ascii="Times New Roman" w:hAnsi="Times New Roman" w:cs="Times New Roman"/>
        </w:rPr>
        <w:t>Board of Education,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May 3, 1881.</w:t>
      </w:r>
    </w:p>
    <w:p w14:paraId="7DA801D1" w14:textId="31FC1F10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“Office Board of Education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1, 1881.</w:t>
      </w:r>
    </w:p>
    <w:p w14:paraId="31AAA701" w14:textId="36FDA58A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“Public Libraries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4, 1881.</w:t>
      </w:r>
    </w:p>
    <w:p w14:paraId="46FBD5E0" w14:textId="77AA44EF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“Educational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7, 1881.</w:t>
      </w:r>
    </w:p>
    <w:p w14:paraId="22713F7F" w14:textId="1D156D80" w:rsidR="00E26178" w:rsidRDefault="00E26178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Teachers’ Institution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Gibson City Courier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August 12, 1881.</w:t>
      </w:r>
    </w:p>
    <w:p w14:paraId="4F5910F1" w14:textId="2CB429E8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“Bids for School Desks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August 16, 1881.</w:t>
      </w:r>
    </w:p>
    <w:p w14:paraId="0DB98B70" w14:textId="7C4C5D34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“Notice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August 18, 1881.</w:t>
      </w:r>
    </w:p>
    <w:p w14:paraId="32B55FB7" w14:textId="239E163B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August 25, 1881.</w:t>
      </w:r>
    </w:p>
    <w:p w14:paraId="48EA0501" w14:textId="030FBE46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“Order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7, 1881.</w:t>
      </w:r>
    </w:p>
    <w:p w14:paraId="770702EB" w14:textId="215B8DDD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November 23, 1881.</w:t>
      </w:r>
    </w:p>
    <w:p w14:paraId="46E864B6" w14:textId="2C53E5C7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“Scholar’s Certificate of Vaccination</w:t>
      </w:r>
      <w:r w:rsidR="00B817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B817D4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19, 1882.</w:t>
      </w:r>
    </w:p>
    <w:p w14:paraId="5FCC29E3" w14:textId="692C6F67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“- Miss Sarah E. Raymond…” </w:t>
      </w:r>
      <w:r>
        <w:rPr>
          <w:rFonts w:ascii="Times New Roman" w:hAnsi="Times New Roman" w:cs="Times New Roman"/>
          <w:i/>
          <w:iCs/>
        </w:rPr>
        <w:t>Gibson City Courier</w:t>
      </w:r>
      <w:r>
        <w:rPr>
          <w:rFonts w:ascii="Times New Roman" w:hAnsi="Times New Roman" w:cs="Times New Roman"/>
        </w:rPr>
        <w:t>. February 17, 1882.</w:t>
      </w:r>
    </w:p>
    <w:p w14:paraId="5B9EC66A" w14:textId="54A26336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“Annual Meeting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A300A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March 6, 1882.</w:t>
      </w:r>
    </w:p>
    <w:p w14:paraId="76E1DB18" w14:textId="3173E0FA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“Real </w:t>
      </w:r>
      <w:proofErr w:type="gramStart"/>
      <w:r>
        <w:rPr>
          <w:rFonts w:ascii="Times New Roman" w:hAnsi="Times New Roman" w:cs="Times New Roman"/>
        </w:rPr>
        <w:t>Estate</w:t>
      </w:r>
      <w:r w:rsidR="008A300A">
        <w:rPr>
          <w:rFonts w:ascii="Times New Roman" w:hAnsi="Times New Roman" w:cs="Times New Roman"/>
        </w:rPr>
        <w:t>,,</w:t>
      </w:r>
      <w:proofErr w:type="gramEnd"/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April 27, 1882.</w:t>
      </w:r>
    </w:p>
    <w:p w14:paraId="1110FB6C" w14:textId="458AA952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>. April 27, 1882.</w:t>
      </w:r>
    </w:p>
    <w:p w14:paraId="2D1590B7" w14:textId="3BBAF594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Pantagraph.</w:t>
      </w:r>
      <w:r>
        <w:rPr>
          <w:rFonts w:ascii="Times New Roman" w:hAnsi="Times New Roman" w:cs="Times New Roman"/>
        </w:rPr>
        <w:t xml:space="preserve"> May 4, 1882.</w:t>
      </w:r>
    </w:p>
    <w:p w14:paraId="7C792B72" w14:textId="2E488814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New Library Building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25, 1882.</w:t>
      </w:r>
    </w:p>
    <w:p w14:paraId="22014F4F" w14:textId="21F3E20E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“The </w:t>
      </w:r>
      <w:proofErr w:type="gramStart"/>
      <w:r>
        <w:rPr>
          <w:rFonts w:ascii="Times New Roman" w:hAnsi="Times New Roman" w:cs="Times New Roman"/>
        </w:rPr>
        <w:t>Public School</w:t>
      </w:r>
      <w:proofErr w:type="gramEnd"/>
      <w:r>
        <w:rPr>
          <w:rFonts w:ascii="Times New Roman" w:hAnsi="Times New Roman" w:cs="Times New Roman"/>
        </w:rPr>
        <w:t xml:space="preserve"> Picnic at Boyle’s Grove on the Mackinaw – Reminiscences of By-Gone Days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June 10, 1882.</w:t>
      </w:r>
    </w:p>
    <w:p w14:paraId="4A357AB8" w14:textId="7B11BB14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 Public </w:t>
      </w:r>
      <w:proofErr w:type="gramStart"/>
      <w:r>
        <w:rPr>
          <w:rFonts w:ascii="Times New Roman" w:hAnsi="Times New Roman" w:cs="Times New Roman"/>
        </w:rPr>
        <w:t>Enterprise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Pantagraph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August 4, 1882.</w:t>
      </w:r>
    </w:p>
    <w:p w14:paraId="36127CC7" w14:textId="0B2B15B5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Public Library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August 10, 1882.</w:t>
      </w:r>
    </w:p>
    <w:p w14:paraId="0DBCF8BB" w14:textId="603A037F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“At the First M.E. literary…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8, 1883.</w:t>
      </w:r>
    </w:p>
    <w:p w14:paraId="092604A7" w14:textId="2CA51AB2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“Mr. E. A. Blake…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  <w:i/>
          <w:iCs/>
        </w:rPr>
        <w:t xml:space="preserve"> The Pantagraph</w:t>
      </w:r>
      <w:r w:rsidR="008A300A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6, 1883.</w:t>
      </w:r>
    </w:p>
    <w:p w14:paraId="4B6C4CC0" w14:textId="75CDDD3A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“Our Public Schools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A300A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3, 1883.</w:t>
      </w:r>
    </w:p>
    <w:p w14:paraId="3C7DE3FC" w14:textId="070D2C90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Raymond Contradicts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8A300A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October 8, 1883.</w:t>
      </w:r>
    </w:p>
    <w:p w14:paraId="35C17204" w14:textId="21D486E3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“Without Foundation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 w:rsidR="007527C3">
        <w:rPr>
          <w:rFonts w:ascii="Times New Roman" w:hAnsi="Times New Roman" w:cs="Times New Roman"/>
          <w:i/>
          <w:iCs/>
        </w:rPr>
        <w:t xml:space="preserve">The </w:t>
      </w:r>
      <w:r>
        <w:rPr>
          <w:rFonts w:ascii="Times New Roman" w:hAnsi="Times New Roman" w:cs="Times New Roman"/>
          <w:i/>
          <w:iCs/>
        </w:rPr>
        <w:t>Inter Ocean</w:t>
      </w:r>
      <w:r w:rsidR="008A300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October 8, 1883.</w:t>
      </w:r>
    </w:p>
    <w:p w14:paraId="427686B1" w14:textId="079728FB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Blake Embezzlement Case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October 18, 1883.</w:t>
      </w:r>
    </w:p>
    <w:p w14:paraId="3760DBEA" w14:textId="58393773" w:rsidR="00DC19AD" w:rsidRDefault="00DC19AD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Emma Bond Fund Movement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11, 1884.</w:t>
      </w:r>
    </w:p>
    <w:p w14:paraId="6968EB68" w14:textId="77279589" w:rsidR="00DC19AD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“To the Editor of the Inter Ocean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Inter Ocean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January 12, 1884.</w:t>
      </w:r>
    </w:p>
    <w:p w14:paraId="46B1BA96" w14:textId="5ED0549F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Emma Bond Fund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Inter Ocean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January 13, 1884.</w:t>
      </w:r>
    </w:p>
    <w:p w14:paraId="73CBE235" w14:textId="570DB7D8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“Estrays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2, 1884. </w:t>
      </w:r>
    </w:p>
    <w:p w14:paraId="3DE52DBC" w14:textId="380B3D74" w:rsidR="007527C3" w:rsidRPr="007527C3" w:rsidRDefault="007527C3" w:rsidP="007527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“At 9:30 yesterday morning…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11, 1884.</w:t>
      </w:r>
    </w:p>
    <w:p w14:paraId="697D7412" w14:textId="3F0E6269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Host of Teachers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March 14, 1885.</w:t>
      </w:r>
    </w:p>
    <w:p w14:paraId="7A60A77F" w14:textId="727CDB06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“Raymond Re-Chosen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7, 1885.</w:t>
      </w:r>
    </w:p>
    <w:p w14:paraId="0F122617" w14:textId="50E48EF1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“In Memoriam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2A509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March 5, 1885.</w:t>
      </w:r>
    </w:p>
    <w:p w14:paraId="52C02154" w14:textId="7169178D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10, 1885.</w:t>
      </w:r>
    </w:p>
    <w:p w14:paraId="5C5271E7" w14:textId="506BC46A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“Library Day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26, 1887.</w:t>
      </w:r>
    </w:p>
    <w:p w14:paraId="2B0B61E9" w14:textId="6DCB2C17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September 2, 1887.</w:t>
      </w:r>
    </w:p>
    <w:p w14:paraId="5859D8E8" w14:textId="69AD0E3F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new </w:t>
      </w:r>
      <w:proofErr w:type="gramStart"/>
      <w:r>
        <w:rPr>
          <w:rFonts w:ascii="Times New Roman" w:hAnsi="Times New Roman" w:cs="Times New Roman"/>
        </w:rPr>
        <w:t>school house</w:t>
      </w:r>
      <w:proofErr w:type="gramEnd"/>
      <w:r>
        <w:rPr>
          <w:rFonts w:ascii="Times New Roman" w:hAnsi="Times New Roman" w:cs="Times New Roman"/>
        </w:rPr>
        <w:t>…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September 17, 1887.</w:t>
      </w:r>
    </w:p>
    <w:p w14:paraId="4D18F56F" w14:textId="0C0C9BA8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 Home </w:t>
      </w:r>
      <w:proofErr w:type="gramStart"/>
      <w:r>
        <w:rPr>
          <w:rFonts w:ascii="Times New Roman" w:hAnsi="Times New Roman" w:cs="Times New Roman"/>
        </w:rPr>
        <w:t>At</w:t>
      </w:r>
      <w:proofErr w:type="gramEnd"/>
      <w:r>
        <w:rPr>
          <w:rFonts w:ascii="Times New Roman" w:hAnsi="Times New Roman" w:cs="Times New Roman"/>
        </w:rPr>
        <w:t xml:space="preserve"> Last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December 30, 1887.</w:t>
      </w:r>
    </w:p>
    <w:p w14:paraId="122ED183" w14:textId="000744F2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“Captain F. J. Fitzwilliams…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January 6, 1888.</w:t>
      </w:r>
    </w:p>
    <w:p w14:paraId="7F6F4CDA" w14:textId="607D813B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“Chenoa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16, 1888.</w:t>
      </w:r>
    </w:p>
    <w:p w14:paraId="789CF3D8" w14:textId="574A5F77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“Durley Theater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May 30, 1888.</w:t>
      </w:r>
    </w:p>
    <w:p w14:paraId="19170D22" w14:textId="59E6DDF9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“Bloomington Schools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Inter Ocean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3, 1888.</w:t>
      </w:r>
    </w:p>
    <w:p w14:paraId="6CBDD4CD" w14:textId="58842195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Inter Ocean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July 8, 1888.</w:t>
      </w:r>
    </w:p>
    <w:p w14:paraId="2DC2132D" w14:textId="5D0403C5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Home Mission Cause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September 21, 1888.</w:t>
      </w:r>
    </w:p>
    <w:p w14:paraId="49AA6947" w14:textId="013FCB34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First Annual Meeting of the Women’s State Teachers’ Association in This City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23, 1888.</w:t>
      </w:r>
    </w:p>
    <w:p w14:paraId="4229A86B" w14:textId="064444AB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“Women Who Wield the Rod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Inter Ocean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24, 1888.</w:t>
      </w:r>
    </w:p>
    <w:p w14:paraId="689E607F" w14:textId="37478DA5" w:rsidR="007527C3" w:rsidRDefault="007527C3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“Exchanging Ideas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30, 1888.</w:t>
      </w:r>
    </w:p>
    <w:p w14:paraId="251C5CA7" w14:textId="6BBAF417" w:rsidR="007527C3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“Clo</w:t>
      </w:r>
      <w:r w:rsidR="002A509B">
        <w:rPr>
          <w:rFonts w:ascii="Times New Roman" w:hAnsi="Times New Roman" w:cs="Times New Roman"/>
        </w:rPr>
        <w:t>sing</w:t>
      </w:r>
      <w:r>
        <w:rPr>
          <w:rFonts w:ascii="Times New Roman" w:hAnsi="Times New Roman" w:cs="Times New Roman"/>
        </w:rPr>
        <w:t xml:space="preserve"> of the Teachers’ Association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30, 1888.</w:t>
      </w:r>
    </w:p>
    <w:p w14:paraId="6425DB53" w14:textId="023A0A0D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Annual Meeting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March 8, 1889.</w:t>
      </w:r>
    </w:p>
    <w:p w14:paraId="49BE83F4" w14:textId="2BC21569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“Cards of invitation…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1, 1889.</w:t>
      </w:r>
    </w:p>
    <w:p w14:paraId="18BEAF79" w14:textId="7E76E6B4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“This evening at </w:t>
      </w:r>
      <w:proofErr w:type="gramStart"/>
      <w:r>
        <w:rPr>
          <w:rFonts w:ascii="Times New Roman" w:hAnsi="Times New Roman" w:cs="Times New Roman"/>
        </w:rPr>
        <w:t>Turner hall</w:t>
      </w:r>
      <w:proofErr w:type="gramEnd"/>
      <w:r>
        <w:rPr>
          <w:rFonts w:ascii="Times New Roman" w:hAnsi="Times New Roman" w:cs="Times New Roman"/>
        </w:rPr>
        <w:t>…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7, 1889.</w:t>
      </w:r>
    </w:p>
    <w:p w14:paraId="29B7B997" w14:textId="147A0763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“Hon. John W. Trotter Home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August 16, 1889.</w:t>
      </w:r>
    </w:p>
    <w:p w14:paraId="50A3A7B8" w14:textId="0DFE4054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“Convention of Teachers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November 29, 1889.</w:t>
      </w:r>
    </w:p>
    <w:p w14:paraId="264FFF94" w14:textId="27889665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“Congressional Farmers’ Institute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February 7, 1890.</w:t>
      </w:r>
    </w:p>
    <w:p w14:paraId="397D3FE0" w14:textId="62543741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“Farmers’ Institute at El Paso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12, 1890.</w:t>
      </w:r>
    </w:p>
    <w:p w14:paraId="5946A0D1" w14:textId="3A4E5195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“Central Illinois Tourist Club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30, 1890.</w:t>
      </w:r>
    </w:p>
    <w:p w14:paraId="3E113F97" w14:textId="3961DD36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Lesson in Patriotism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30, 1891.</w:t>
      </w:r>
    </w:p>
    <w:p w14:paraId="4BE73ED9" w14:textId="3FDE1C66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“Flag Raising at the Fifth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27, 1891.</w:t>
      </w:r>
    </w:p>
    <w:p w14:paraId="198B4DFC" w14:textId="1371E1E9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“McLean County Teachers’ Association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</w:rPr>
        <w:t>May 1, 1891.</w:t>
      </w:r>
    </w:p>
    <w:p w14:paraId="5BBBCE10" w14:textId="1826C9CF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Glorious Fourth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June 5, 1891.</w:t>
      </w:r>
    </w:p>
    <w:p w14:paraId="12212A82" w14:textId="44277C9F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County Board Adjourns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December 11, 1891.</w:t>
      </w:r>
    </w:p>
    <w:p w14:paraId="48A7C107" w14:textId="0753E5F9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Raymond’s Return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23, 1892.</w:t>
      </w:r>
    </w:p>
    <w:p w14:paraId="5EC314AE" w14:textId="7302DA69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“Political Notes</w:t>
      </w:r>
      <w:r w:rsidR="002A509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Inter Ocean</w:t>
      </w:r>
      <w:r w:rsidR="002A509B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4, 1892.</w:t>
      </w:r>
    </w:p>
    <w:p w14:paraId="1AAD05B0" w14:textId="373E7287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Women’s Candidate is Defeated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016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Chicago Tribune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3, 1892.</w:t>
      </w:r>
    </w:p>
    <w:p w14:paraId="34E6AD2E" w14:textId="645A186E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Beautiful Present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19, 1892. </w:t>
      </w:r>
    </w:p>
    <w:p w14:paraId="1C2BC527" w14:textId="0A640F6B" w:rsidR="003A1E41" w:rsidRDefault="003A1E41" w:rsidP="00D36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Reception to Be Given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October 8, 1892.</w:t>
      </w:r>
    </w:p>
    <w:p w14:paraId="00BC8749" w14:textId="7A310581" w:rsidR="003A1E41" w:rsidRDefault="003A1E41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“Sarah’s Emancipated Sisters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016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Boston Evening Transcript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December 27, 1892.</w:t>
      </w:r>
    </w:p>
    <w:p w14:paraId="19A977B6" w14:textId="7F8A72D8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25, 1893.</w:t>
      </w:r>
    </w:p>
    <w:p w14:paraId="73DDDD5D" w14:textId="1CCCCA3F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Historical Society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June 9, 1893.</w:t>
      </w:r>
    </w:p>
    <w:p w14:paraId="51A8A669" w14:textId="4397BF59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August 5, 1893.</w:t>
      </w:r>
    </w:p>
    <w:p w14:paraId="62E6A59F" w14:textId="720CCE96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September 6, 1893.</w:t>
      </w:r>
    </w:p>
    <w:p w14:paraId="62313D51" w14:textId="69177EC7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“Miss Sarah E. Raymond…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November 15, 1894.</w:t>
      </w:r>
    </w:p>
    <w:p w14:paraId="3F6238DA" w14:textId="1F8BA110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“Historical Society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016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Weekly Leader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December 6, 1894.</w:t>
      </w:r>
    </w:p>
    <w:p w14:paraId="3987AF82" w14:textId="7772CA5B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Charming Reception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Weekly Leader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3, 1895.</w:t>
      </w:r>
    </w:p>
    <w:p w14:paraId="76323AD3" w14:textId="22281BE8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Valued Present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January 6, 1896.</w:t>
      </w:r>
    </w:p>
    <w:p w14:paraId="60C5F980" w14:textId="19D1AE67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trustees of the Withers’ Public Library…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10, 1896.</w:t>
      </w:r>
    </w:p>
    <w:p w14:paraId="7826D4EF" w14:textId="05D32325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Great Surprise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May 29, 1896. </w:t>
      </w:r>
    </w:p>
    <w:p w14:paraId="2B68A86E" w14:textId="35D8D319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“At the residence of…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Boston Evening Transcript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June 25, 1896.</w:t>
      </w:r>
    </w:p>
    <w:p w14:paraId="12713D93" w14:textId="4346E81D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“Anniversary Exercises at Normal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Tribune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June 2, 1897.</w:t>
      </w:r>
    </w:p>
    <w:p w14:paraId="6C9625E0" w14:textId="40619611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“Celebration at Normal, Ill.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Chronicle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June 22, 1897.</w:t>
      </w:r>
    </w:p>
    <w:p w14:paraId="436812D1" w14:textId="2529B263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“At Normal, Ill.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Chronicle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June 24, 1897.</w:t>
      </w:r>
    </w:p>
    <w:p w14:paraId="689ECEF8" w14:textId="3A740725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“Fortieth Anniversary of Illinois Normal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Boston Evening Transcript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June 26, 1897.</w:t>
      </w:r>
    </w:p>
    <w:p w14:paraId="00BCCEBE" w14:textId="7103631B" w:rsidR="0032293E" w:rsidRDefault="0032293E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Second Annual Banquet of the LA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Tribune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January 21, 1899.</w:t>
      </w:r>
    </w:p>
    <w:p w14:paraId="5063FE9F" w14:textId="6FE1482F" w:rsid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“Mrs. Fitzwilliams Crawford to Wed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July 29, 1904. </w:t>
      </w:r>
    </w:p>
    <w:p w14:paraId="5F29FD82" w14:textId="49EBE07E" w:rsidR="00C57EBD" w:rsidRP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 Deserved Tribute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016C6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September 30, 1904.</w:t>
      </w:r>
    </w:p>
    <w:p w14:paraId="5AF60E6A" w14:textId="53F5305A" w:rsidR="00C57EBD" w:rsidRP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“Sarah E. Raymond Fitzwilliams…” </w:t>
      </w:r>
      <w:r>
        <w:rPr>
          <w:rFonts w:ascii="Times New Roman" w:hAnsi="Times New Roman" w:cs="Times New Roman"/>
          <w:i/>
        </w:rPr>
        <w:t>Chicago Tribune</w:t>
      </w:r>
      <w:r w:rsidR="00016C6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October 9, 1905.</w:t>
      </w:r>
    </w:p>
    <w:p w14:paraId="44579409" w14:textId="1FA31BAF" w:rsidR="00C57EBD" w:rsidRP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“Monday’s Work in Probate</w:t>
      </w:r>
      <w:r w:rsidR="00016C6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016C6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 October 27, 1905.</w:t>
      </w:r>
    </w:p>
    <w:p w14:paraId="16A4450F" w14:textId="29EC6787" w:rsidR="00C57EBD" w:rsidRP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“Buys Vincennes Avenue Holding</w:t>
      </w:r>
      <w:r w:rsidR="00016C6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Chicago Tribune</w:t>
      </w:r>
      <w:r w:rsidR="00016C6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February 22, 1906.</w:t>
      </w:r>
    </w:p>
    <w:p w14:paraId="06137CDD" w14:textId="4183D0EA" w:rsidR="00C57EBD" w:rsidRP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“What They Say</w:t>
      </w:r>
      <w:r w:rsidR="00016C6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 xml:space="preserve">” </w:t>
      </w:r>
      <w:r>
        <w:rPr>
          <w:rFonts w:ascii="Times New Roman" w:hAnsi="Times New Roman" w:cs="Times New Roman"/>
          <w:i/>
        </w:rPr>
        <w:t>The Pantagraph</w:t>
      </w:r>
      <w:r w:rsidR="00016C6F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Cs/>
        </w:rPr>
        <w:t xml:space="preserve"> April 1, 1911.</w:t>
      </w:r>
    </w:p>
    <w:p w14:paraId="7612EE48" w14:textId="099EE5AA" w:rsid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“Mrs. Kreplein Asks Itemized Report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August 18, 1911.</w:t>
      </w:r>
    </w:p>
    <w:p w14:paraId="27E81728" w14:textId="584D0E4C" w:rsid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Over Ruled</w:t>
      </w:r>
      <w:proofErr w:type="gramEnd"/>
      <w:r>
        <w:rPr>
          <w:rFonts w:ascii="Times New Roman" w:hAnsi="Times New Roman" w:cs="Times New Roman"/>
        </w:rPr>
        <w:t xml:space="preserve"> Objections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August 18, 1911.</w:t>
      </w:r>
    </w:p>
    <w:p w14:paraId="04F9FC42" w14:textId="3956CBD7" w:rsid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“Praises Our Library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May 29, 1912.</w:t>
      </w:r>
    </w:p>
    <w:p w14:paraId="6FEE5C97" w14:textId="3A961484" w:rsid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“Mrs. Fitzwilliam Injured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October 3, 1912.</w:t>
      </w:r>
    </w:p>
    <w:p w14:paraId="5BB4F637" w14:textId="056BBB19" w:rsid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“Lincoln Tablet is Placed in Position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18, 1913.</w:t>
      </w:r>
    </w:p>
    <w:p w14:paraId="1DBC4E56" w14:textId="6E7CCA34" w:rsidR="00C57EBD" w:rsidRDefault="00C57EBD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“D.A.R. Delegates Chosen for Washington Meeting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Tribune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March 1, 1914.</w:t>
      </w:r>
    </w:p>
    <w:p w14:paraId="431C68CD" w14:textId="57314650" w:rsidR="00C57EBD" w:rsidRDefault="001C06F3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“With the Clubwomen of Chicago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Inter Ocean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April 20, 1914.</w:t>
      </w:r>
    </w:p>
    <w:p w14:paraId="3E7A7BB1" w14:textId="7234A2AA" w:rsidR="001C06F3" w:rsidRPr="00FB6735" w:rsidRDefault="001C06F3" w:rsidP="00FB67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“Public Opening of Old Ladies’ Home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May 9, 1914.</w:t>
      </w:r>
    </w:p>
    <w:p w14:paraId="09D8EDF4" w14:textId="550E65B5" w:rsidR="001C06F3" w:rsidRDefault="001C06F3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“Mrs. Fitzwilliam to California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June 3, 1915.</w:t>
      </w:r>
    </w:p>
    <w:p w14:paraId="6B04719B" w14:textId="2D40A697" w:rsidR="001C06F3" w:rsidRDefault="001C06F3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“Oil Portraits of Many Years Ago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March 3, 1916. </w:t>
      </w:r>
    </w:p>
    <w:p w14:paraId="50B28DDC" w14:textId="526C8067" w:rsidR="001C06F3" w:rsidRDefault="001C06F3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“Following are the new officers…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Tribune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June 25, 1916.</w:t>
      </w:r>
    </w:p>
    <w:p w14:paraId="1B9B9C68" w14:textId="7A288C08" w:rsidR="001C06F3" w:rsidRDefault="001C06F3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“News of the Chicago Women’s Club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Tribune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December 3, 1916.</w:t>
      </w:r>
    </w:p>
    <w:p w14:paraId="2197BB6C" w14:textId="572020F3" w:rsidR="001C06F3" w:rsidRDefault="001C06F3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“To Entertain Children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December 5, 1916.</w:t>
      </w:r>
    </w:p>
    <w:p w14:paraId="70339DE5" w14:textId="4F7D26C7" w:rsidR="001C06F3" w:rsidRDefault="001C06F3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“Future Events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Tribune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28, 1917.</w:t>
      </w:r>
    </w:p>
    <w:p w14:paraId="44AABFB6" w14:textId="1483FC28" w:rsidR="001C06F3" w:rsidRDefault="001C06F3" w:rsidP="00322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members of the Chicago Historical Society…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Eagle</w:t>
      </w:r>
      <w:r>
        <w:rPr>
          <w:rFonts w:ascii="Times New Roman" w:hAnsi="Times New Roman" w:cs="Times New Roman"/>
        </w:rPr>
        <w:t>. February 3, 1917.</w:t>
      </w:r>
    </w:p>
    <w:p w14:paraId="2FEF368F" w14:textId="7A5C5A23" w:rsidR="001C06F3" w:rsidRDefault="001C06F3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“Mrs. Fitzwilliams’ Position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26, 1917.</w:t>
      </w:r>
    </w:p>
    <w:p w14:paraId="2B8D42B3" w14:textId="0C134378" w:rsidR="001C06F3" w:rsidRDefault="001C06F3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C06F3">
        <w:rPr>
          <w:rFonts w:ascii="Times New Roman" w:hAnsi="Times New Roman" w:cs="Times New Roman"/>
        </w:rPr>
        <w:t>“That Fam</w:t>
      </w:r>
      <w:r>
        <w:rPr>
          <w:rFonts w:ascii="Times New Roman" w:hAnsi="Times New Roman" w:cs="Times New Roman"/>
        </w:rPr>
        <w:t>ous Receipt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016C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March 6, 1917.</w:t>
      </w:r>
    </w:p>
    <w:p w14:paraId="04FAE819" w14:textId="3269E1DC" w:rsidR="001C06F3" w:rsidRDefault="001C06F3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“Society of War of 1812 Hears Many A</w:t>
      </w:r>
      <w:r w:rsidR="00016C6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dresses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Chicago Tribune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March 26, 1917.</w:t>
      </w:r>
    </w:p>
    <w:p w14:paraId="12958087" w14:textId="7C811008" w:rsidR="001C06F3" w:rsidRDefault="001C06F3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“School Plans Change Voted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27, 1931.</w:t>
      </w:r>
    </w:p>
    <w:p w14:paraId="3E7BF359" w14:textId="02AF54FE" w:rsidR="001C06F3" w:rsidRDefault="00AF2CDF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“$100,000 Building to Replace Old Raymond School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June 14, 1931.</w:t>
      </w:r>
    </w:p>
    <w:p w14:paraId="449970D9" w14:textId="3DE8E60C" w:rsidR="00AF2CDF" w:rsidRDefault="00AF2CDF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“City School System’s First Century Marked by Growth, Spiced by Strife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February 3, 1957.</w:t>
      </w:r>
    </w:p>
    <w:p w14:paraId="489C15EA" w14:textId="416254F8" w:rsidR="00AF2CDF" w:rsidRDefault="00AF2CDF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“50 Years Ago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March 7, 1958.</w:t>
      </w:r>
    </w:p>
    <w:p w14:paraId="26DD611B" w14:textId="04503EA1" w:rsidR="00AF2CDF" w:rsidRDefault="00AF2CDF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“’Women Ahead of Their Time’ to be topic for Volunteers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November 13, 1977.</w:t>
      </w:r>
    </w:p>
    <w:p w14:paraId="403504B4" w14:textId="4F948275" w:rsidR="00AF2CDF" w:rsidRDefault="00C9771D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“100 years ago</w:t>
      </w:r>
      <w:r w:rsidR="00016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</w:rPr>
        <w:t xml:space="preserve"> January 11, 2006.</w:t>
      </w:r>
    </w:p>
    <w:p w14:paraId="75B52B44" w14:textId="2556AF22" w:rsidR="00C9771D" w:rsidRDefault="00FB6735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Kemp, </w:t>
      </w:r>
      <w:r w:rsidR="00C9771D">
        <w:rPr>
          <w:rFonts w:ascii="Times New Roman" w:hAnsi="Times New Roman" w:cs="Times New Roman"/>
        </w:rPr>
        <w:t>“’Trotter Fountain’ work of Lorado Taft</w:t>
      </w:r>
      <w:r w:rsidR="00016C6F">
        <w:rPr>
          <w:rFonts w:ascii="Times New Roman" w:hAnsi="Times New Roman" w:cs="Times New Roman"/>
        </w:rPr>
        <w:t>,</w:t>
      </w:r>
      <w:r w:rsidR="00C9771D">
        <w:rPr>
          <w:rFonts w:ascii="Times New Roman" w:hAnsi="Times New Roman" w:cs="Times New Roman"/>
        </w:rPr>
        <w:t xml:space="preserve">” </w:t>
      </w:r>
      <w:r w:rsidR="00C9771D">
        <w:rPr>
          <w:rFonts w:ascii="Times New Roman" w:hAnsi="Times New Roman" w:cs="Times New Roman"/>
          <w:i/>
          <w:iCs/>
        </w:rPr>
        <w:t>The Pantagraph</w:t>
      </w:r>
      <w:r w:rsidR="00016C6F">
        <w:rPr>
          <w:rFonts w:ascii="Times New Roman" w:hAnsi="Times New Roman" w:cs="Times New Roman"/>
          <w:i/>
          <w:iCs/>
        </w:rPr>
        <w:t>,</w:t>
      </w:r>
      <w:r w:rsidR="00C9771D">
        <w:rPr>
          <w:rFonts w:ascii="Times New Roman" w:hAnsi="Times New Roman" w:cs="Times New Roman"/>
          <w:i/>
          <w:iCs/>
        </w:rPr>
        <w:t xml:space="preserve"> </w:t>
      </w:r>
      <w:r w:rsidR="00C9771D">
        <w:rPr>
          <w:rFonts w:ascii="Times New Roman" w:hAnsi="Times New Roman" w:cs="Times New Roman"/>
        </w:rPr>
        <w:t>February 10, 2006.</w:t>
      </w:r>
    </w:p>
    <w:p w14:paraId="2DE77F4C" w14:textId="61C4AEF3" w:rsidR="00C9771D" w:rsidRDefault="00FB6735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Kemp, </w:t>
      </w:r>
      <w:r w:rsidR="00C9771D">
        <w:rPr>
          <w:rFonts w:ascii="Times New Roman" w:hAnsi="Times New Roman" w:cs="Times New Roman"/>
        </w:rPr>
        <w:t>“Bloomington schools integrated decade after Civil War</w:t>
      </w:r>
      <w:r>
        <w:rPr>
          <w:rFonts w:ascii="Times New Roman" w:hAnsi="Times New Roman" w:cs="Times New Roman"/>
        </w:rPr>
        <w:t xml:space="preserve">, </w:t>
      </w:r>
      <w:r w:rsidR="00C9771D"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 xml:space="preserve">, </w:t>
      </w:r>
      <w:r w:rsidR="00C9771D">
        <w:rPr>
          <w:rFonts w:ascii="Times New Roman" w:hAnsi="Times New Roman" w:cs="Times New Roman"/>
        </w:rPr>
        <w:t>February 10, 2019.</w:t>
      </w:r>
    </w:p>
    <w:p w14:paraId="6B090AF1" w14:textId="0770222F" w:rsidR="00C9771D" w:rsidRDefault="00FB6735" w:rsidP="001C0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Candace Summers, </w:t>
      </w:r>
      <w:r w:rsidR="00C9771D">
        <w:rPr>
          <w:rFonts w:ascii="Times New Roman" w:hAnsi="Times New Roman" w:cs="Times New Roman"/>
        </w:rPr>
        <w:t>“Raymond a Trailblazer in Education</w:t>
      </w:r>
      <w:r>
        <w:rPr>
          <w:rFonts w:ascii="Times New Roman" w:hAnsi="Times New Roman" w:cs="Times New Roman"/>
        </w:rPr>
        <w:t>,</w:t>
      </w:r>
      <w:r w:rsidR="00C9771D">
        <w:rPr>
          <w:rFonts w:ascii="Times New Roman" w:hAnsi="Times New Roman" w:cs="Times New Roman"/>
        </w:rPr>
        <w:t xml:space="preserve">” </w:t>
      </w:r>
      <w:r w:rsidR="00C9771D">
        <w:rPr>
          <w:rFonts w:ascii="Times New Roman" w:hAnsi="Times New Roman" w:cs="Times New Roman"/>
          <w:i/>
          <w:iCs/>
        </w:rPr>
        <w:t>The Pantagraph</w:t>
      </w:r>
      <w:r>
        <w:rPr>
          <w:rFonts w:ascii="Times New Roman" w:hAnsi="Times New Roman" w:cs="Times New Roman"/>
        </w:rPr>
        <w:t xml:space="preserve">, </w:t>
      </w:r>
      <w:r w:rsidR="00C9771D">
        <w:rPr>
          <w:rFonts w:ascii="Times New Roman" w:hAnsi="Times New Roman" w:cs="Times New Roman"/>
        </w:rPr>
        <w:t>May 22, 2022.</w:t>
      </w:r>
    </w:p>
    <w:p w14:paraId="06915CF1" w14:textId="3F5729DF" w:rsidR="00C9771D" w:rsidRDefault="00D46DCB" w:rsidP="00D046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</w:t>
      </w:r>
      <w:r w:rsidR="00D0465D">
        <w:rPr>
          <w:rFonts w:ascii="Times New Roman" w:hAnsi="Times New Roman" w:cs="Times New Roman"/>
        </w:rPr>
        <w:t xml:space="preserve">er resources </w:t>
      </w:r>
      <w:proofErr w:type="gramStart"/>
      <w:r w:rsidR="00D0465D">
        <w:rPr>
          <w:rFonts w:ascii="Times New Roman" w:hAnsi="Times New Roman" w:cs="Times New Roman"/>
        </w:rPr>
        <w:t>not</w:t>
      </w:r>
      <w:proofErr w:type="gramEnd"/>
      <w:r w:rsidR="00D0465D">
        <w:rPr>
          <w:rFonts w:ascii="Times New Roman" w:hAnsi="Times New Roman" w:cs="Times New Roman"/>
        </w:rPr>
        <w:t xml:space="preserve"> included in this packet (can be found in Museum Library and Archives or online)</w:t>
      </w:r>
    </w:p>
    <w:p w14:paraId="06802E16" w14:textId="2DB31850" w:rsidR="00D0465D" w:rsidRDefault="00D0465D" w:rsidP="00D0465D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Monica Cousins Noraian. </w:t>
      </w:r>
      <w:r w:rsidRPr="00761729">
        <w:rPr>
          <w:rFonts w:ascii="Times New Roman" w:hAnsi="Times New Roman" w:cs="Times New Roman"/>
          <w:i/>
          <w:iCs/>
        </w:rPr>
        <w:t>Women’s Rights, Racial Integration, and Education from 1850–1920: The Case of Sarah Raymond, the First Female Superintendent</w:t>
      </w:r>
      <w:r>
        <w:rPr>
          <w:rFonts w:ascii="Times New Roman" w:hAnsi="Times New Roman" w:cs="Times New Roman"/>
        </w:rPr>
        <w:t>. (Palgrave Macmillan, 2009).</w:t>
      </w:r>
    </w:p>
    <w:p w14:paraId="045BFC63" w14:textId="3A9C6400" w:rsidR="00D0465D" w:rsidRPr="009D556A" w:rsidRDefault="00D0465D" w:rsidP="009D556A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D0465D">
        <w:rPr>
          <w:rFonts w:ascii="Times New Roman" w:hAnsi="Times New Roman" w:cs="Times New Roman"/>
        </w:rPr>
        <w:lastRenderedPageBreak/>
        <w:t>Dr. E. Duis.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Good Old Times</w:t>
      </w:r>
      <w:r>
        <w:rPr>
          <w:rFonts w:ascii="Times New Roman" w:hAnsi="Times New Roman" w:cs="Times New Roman"/>
        </w:rPr>
        <w:t xml:space="preserve">, McLean County, Illinois. (Bloomington: </w:t>
      </w:r>
      <w:r>
        <w:rPr>
          <w:rFonts w:ascii="Times New Roman" w:hAnsi="Times New Roman" w:cs="Times New Roman"/>
        </w:rPr>
        <w:t>McLean County Historical Society</w:t>
      </w:r>
      <w:r>
        <w:rPr>
          <w:rFonts w:ascii="Times New Roman" w:hAnsi="Times New Roman" w:cs="Times New Roman"/>
        </w:rPr>
        <w:t>, 1874)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p. </w:t>
      </w:r>
      <w:r>
        <w:rPr>
          <w:rFonts w:ascii="Times New Roman" w:hAnsi="Times New Roman" w:cs="Times New Roman"/>
        </w:rPr>
        <w:t>630-632</w:t>
      </w:r>
    </w:p>
    <w:sectPr w:rsidR="00D0465D" w:rsidRPr="009D5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77BB2"/>
    <w:multiLevelType w:val="hybridMultilevel"/>
    <w:tmpl w:val="640A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97B"/>
    <w:multiLevelType w:val="hybridMultilevel"/>
    <w:tmpl w:val="2CDC3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3FD3"/>
    <w:multiLevelType w:val="hybridMultilevel"/>
    <w:tmpl w:val="4EDA8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6165D"/>
    <w:multiLevelType w:val="hybridMultilevel"/>
    <w:tmpl w:val="4A3C2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40BDC"/>
    <w:multiLevelType w:val="hybridMultilevel"/>
    <w:tmpl w:val="DC124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4186">
    <w:abstractNumId w:val="0"/>
  </w:num>
  <w:num w:numId="2" w16cid:durableId="854418959">
    <w:abstractNumId w:val="2"/>
  </w:num>
  <w:num w:numId="3" w16cid:durableId="1647707772">
    <w:abstractNumId w:val="4"/>
  </w:num>
  <w:num w:numId="4" w16cid:durableId="1668360281">
    <w:abstractNumId w:val="1"/>
  </w:num>
  <w:num w:numId="5" w16cid:durableId="144514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FD"/>
    <w:rsid w:val="00016C6F"/>
    <w:rsid w:val="001C06F3"/>
    <w:rsid w:val="002A509B"/>
    <w:rsid w:val="002B38E2"/>
    <w:rsid w:val="0032293E"/>
    <w:rsid w:val="00382E91"/>
    <w:rsid w:val="003A1E41"/>
    <w:rsid w:val="004F4E13"/>
    <w:rsid w:val="005A3054"/>
    <w:rsid w:val="00677967"/>
    <w:rsid w:val="007527C3"/>
    <w:rsid w:val="00851F08"/>
    <w:rsid w:val="008A300A"/>
    <w:rsid w:val="008F5FFD"/>
    <w:rsid w:val="009D556A"/>
    <w:rsid w:val="00A00CAC"/>
    <w:rsid w:val="00A67ABA"/>
    <w:rsid w:val="00AF2CDF"/>
    <w:rsid w:val="00B817D4"/>
    <w:rsid w:val="00C57EBD"/>
    <w:rsid w:val="00C9771D"/>
    <w:rsid w:val="00D0465D"/>
    <w:rsid w:val="00D36E38"/>
    <w:rsid w:val="00D46DCB"/>
    <w:rsid w:val="00DC19AD"/>
    <w:rsid w:val="00E26178"/>
    <w:rsid w:val="00F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C633"/>
  <w15:chartTrackingRefBased/>
  <w15:docId w15:val="{E27BC177-BCF3-4D3E-BCF3-7BFF093B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FF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046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D0465D"/>
    <w:rPr>
      <w:color w:val="467886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0465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ch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1804</Words>
  <Characters>9273</Characters>
  <Application>Microsoft Office Word</Application>
  <DocSecurity>0</DocSecurity>
  <Lines>134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Henry</dc:creator>
  <cp:keywords/>
  <dc:description/>
  <cp:lastModifiedBy>Candace Summers</cp:lastModifiedBy>
  <cp:revision>6</cp:revision>
  <dcterms:created xsi:type="dcterms:W3CDTF">2024-10-26T20:59:00Z</dcterms:created>
  <dcterms:modified xsi:type="dcterms:W3CDTF">2024-10-26T21:29:00Z</dcterms:modified>
</cp:coreProperties>
</file>